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02" w:rsidRPr="001956F3" w:rsidRDefault="005D039D" w:rsidP="001956F3">
      <w:pPr>
        <w:jc w:val="center"/>
        <w:rPr>
          <w:b/>
          <w:color w:val="333333"/>
          <w:sz w:val="32"/>
          <w:szCs w:val="28"/>
          <w:shd w:val="clear" w:color="auto" w:fill="FFFFFF"/>
        </w:rPr>
      </w:pPr>
      <w:r w:rsidRPr="001956F3">
        <w:rPr>
          <w:b/>
          <w:color w:val="333333"/>
          <w:sz w:val="32"/>
          <w:szCs w:val="28"/>
          <w:shd w:val="clear" w:color="auto" w:fill="FFFFFF"/>
        </w:rPr>
        <w:t xml:space="preserve">Тема педагогічної ради:  </w:t>
      </w:r>
      <w:r w:rsidR="00676F00">
        <w:rPr>
          <w:b/>
          <w:color w:val="333333"/>
          <w:sz w:val="32"/>
          <w:szCs w:val="28"/>
          <w:shd w:val="clear" w:color="auto" w:fill="FFFFFF"/>
        </w:rPr>
        <w:t>«</w:t>
      </w:r>
      <w:bookmarkStart w:id="0" w:name="_GoBack"/>
      <w:bookmarkEnd w:id="0"/>
      <w:r w:rsidRPr="001956F3">
        <w:rPr>
          <w:b/>
          <w:color w:val="333333"/>
          <w:sz w:val="32"/>
          <w:szCs w:val="28"/>
          <w:shd w:val="clear" w:color="auto" w:fill="FFFFFF"/>
        </w:rPr>
        <w:t>Виховання громадянина патріота, здатного творити на благо Вітчизни»</w:t>
      </w:r>
    </w:p>
    <w:p w:rsidR="005D039D" w:rsidRPr="00B95109" w:rsidRDefault="005D039D" w:rsidP="005D039D">
      <w:pPr>
        <w:rPr>
          <w:color w:val="333333"/>
          <w:sz w:val="32"/>
          <w:szCs w:val="28"/>
          <w:shd w:val="clear" w:color="auto" w:fill="FFFFFF"/>
        </w:rPr>
      </w:pPr>
    </w:p>
    <w:p w:rsidR="005D039D" w:rsidRPr="001956F3" w:rsidRDefault="005D039D" w:rsidP="005D039D">
      <w:pPr>
        <w:rPr>
          <w:color w:val="333333"/>
          <w:sz w:val="34"/>
          <w:szCs w:val="34"/>
          <w:shd w:val="clear" w:color="auto" w:fill="FFFFFF"/>
        </w:rPr>
      </w:pPr>
      <w:r w:rsidRPr="001956F3">
        <w:rPr>
          <w:color w:val="333333"/>
          <w:sz w:val="34"/>
          <w:szCs w:val="34"/>
          <w:shd w:val="clear" w:color="auto" w:fill="FFFFFF"/>
        </w:rPr>
        <w:t>Усі з дитинства пам’ятають, як мріяли  герої казки про Буратіно за допомогою золотого ключика відкрити чарівні двері до щастя. У кожної людини є свої «ключі» до нього. Допомогти дитині знайти свій ключик до успіху – основне завдання школи.</w:t>
      </w:r>
    </w:p>
    <w:p w:rsidR="005D039D" w:rsidRPr="001956F3" w:rsidRDefault="005D039D" w:rsidP="005D039D">
      <w:pPr>
        <w:rPr>
          <w:color w:val="333333"/>
          <w:sz w:val="34"/>
          <w:szCs w:val="34"/>
          <w:shd w:val="clear" w:color="auto" w:fill="FFFFFF"/>
        </w:rPr>
      </w:pPr>
      <w:r w:rsidRPr="001956F3">
        <w:rPr>
          <w:color w:val="333333"/>
          <w:sz w:val="34"/>
          <w:szCs w:val="34"/>
          <w:shd w:val="clear" w:color="auto" w:fill="FFFFFF"/>
        </w:rPr>
        <w:t xml:space="preserve"> Невміючи плавати, дитина потоне. Так і в життєвому вирі. Людина, яка не має необхідних знань та вмінь життєустрою, захлинається життєвою стихією не здатна здійснити життя відповідно до людських норм, моральних настанов.</w:t>
      </w:r>
    </w:p>
    <w:p w:rsidR="005D039D" w:rsidRPr="001956F3" w:rsidRDefault="005D039D" w:rsidP="005D039D">
      <w:pPr>
        <w:rPr>
          <w:color w:val="333333"/>
          <w:sz w:val="34"/>
          <w:szCs w:val="34"/>
          <w:shd w:val="clear" w:color="auto" w:fill="FFFFFF"/>
        </w:rPr>
      </w:pPr>
      <w:r w:rsidRPr="001956F3">
        <w:rPr>
          <w:color w:val="333333"/>
          <w:sz w:val="34"/>
          <w:szCs w:val="34"/>
          <w:shd w:val="clear" w:color="auto" w:fill="FFFFFF"/>
        </w:rPr>
        <w:t>У сучасних моделях розвитку держави особлива увага приділяється вихованню громадянина-патріота, громадянина здатного творити на благо Вітчизни. Особливо це відчувається саме сьогодні, у наш надзвичайно складний і непростий час, коли наша країна у небезпеці.</w:t>
      </w:r>
    </w:p>
    <w:p w:rsidR="005D039D" w:rsidRPr="001956F3" w:rsidRDefault="005D039D" w:rsidP="005D039D">
      <w:pPr>
        <w:rPr>
          <w:color w:val="333333"/>
          <w:sz w:val="34"/>
          <w:szCs w:val="34"/>
          <w:shd w:val="clear" w:color="auto" w:fill="FFFFFF"/>
        </w:rPr>
      </w:pPr>
      <w:r w:rsidRPr="001956F3">
        <w:rPr>
          <w:color w:val="333333"/>
          <w:sz w:val="34"/>
          <w:szCs w:val="34"/>
          <w:shd w:val="clear" w:color="auto" w:fill="FFFFFF"/>
        </w:rPr>
        <w:t>В.О. Сухомлинський говорив: «Сила духу починається з віри моральні святині Вітчизни, народу. Людина, яка ні в що не вірить, не може бути ні морально чистою, ні мужньою».</w:t>
      </w:r>
    </w:p>
    <w:p w:rsidR="005D039D" w:rsidRPr="001956F3" w:rsidRDefault="005D039D" w:rsidP="005D039D">
      <w:pPr>
        <w:rPr>
          <w:color w:val="333333"/>
          <w:sz w:val="34"/>
          <w:szCs w:val="34"/>
          <w:shd w:val="clear" w:color="auto" w:fill="FFFFFF"/>
        </w:rPr>
      </w:pPr>
      <w:r w:rsidRPr="001956F3">
        <w:rPr>
          <w:color w:val="333333"/>
          <w:sz w:val="34"/>
          <w:szCs w:val="34"/>
          <w:shd w:val="clear" w:color="auto" w:fill="FFFFFF"/>
        </w:rPr>
        <w:t xml:space="preserve">Любов до батьківщини є однією з визначальних рис кожного справжнього громадянина. «Батьківщина – що ліпше, як ота земля святая» - </w:t>
      </w:r>
      <w:r w:rsidR="00C319AE" w:rsidRPr="001956F3">
        <w:rPr>
          <w:color w:val="333333"/>
          <w:sz w:val="34"/>
          <w:szCs w:val="34"/>
          <w:shd w:val="clear" w:color="auto" w:fill="FFFFFF"/>
        </w:rPr>
        <w:t>писав Павло Тичина.</w:t>
      </w:r>
    </w:p>
    <w:p w:rsidR="00120FBA" w:rsidRPr="001956F3" w:rsidRDefault="00120FBA" w:rsidP="005D039D">
      <w:pPr>
        <w:rPr>
          <w:color w:val="333333"/>
          <w:sz w:val="34"/>
          <w:szCs w:val="34"/>
          <w:shd w:val="clear" w:color="auto" w:fill="FFFFFF"/>
        </w:rPr>
      </w:pPr>
      <w:r w:rsidRPr="001956F3">
        <w:rPr>
          <w:color w:val="333333"/>
          <w:sz w:val="34"/>
          <w:szCs w:val="34"/>
          <w:shd w:val="clear" w:color="auto" w:fill="FFFFFF"/>
        </w:rPr>
        <w:t>Патріотизм реалізується в служінні Батьківщині поряд із законопослушністю, любов’ю до рідної природи, завжди був яскравою рисою українського характеру та будувався на базових цінностях народу, ніс певну ідею та ідеологію, спрямовану на зміцнення держави.</w:t>
      </w:r>
    </w:p>
    <w:p w:rsidR="00120FBA" w:rsidRPr="001956F3" w:rsidRDefault="00120FBA" w:rsidP="005D039D">
      <w:pPr>
        <w:rPr>
          <w:color w:val="333333"/>
          <w:sz w:val="34"/>
          <w:szCs w:val="34"/>
          <w:shd w:val="clear" w:color="auto" w:fill="FFFFFF"/>
        </w:rPr>
      </w:pPr>
      <w:r w:rsidRPr="001956F3">
        <w:rPr>
          <w:color w:val="333333"/>
          <w:sz w:val="34"/>
          <w:szCs w:val="34"/>
          <w:shd w:val="clear" w:color="auto" w:fill="FFFFFF"/>
        </w:rPr>
        <w:t>У наш час основна увага патріотичному вихованню надається саме як вихованню національному, тобто вихованню в дусі ментальності українського народу, потягу до прекрасного і прагнення до гармонії.</w:t>
      </w:r>
    </w:p>
    <w:p w:rsidR="00120FBA" w:rsidRPr="001956F3" w:rsidRDefault="00120FBA" w:rsidP="005D039D">
      <w:pPr>
        <w:rPr>
          <w:color w:val="333333"/>
          <w:sz w:val="34"/>
          <w:szCs w:val="34"/>
          <w:shd w:val="clear" w:color="auto" w:fill="FFFFFF"/>
        </w:rPr>
      </w:pPr>
      <w:r w:rsidRPr="001956F3">
        <w:rPr>
          <w:color w:val="333333"/>
          <w:sz w:val="34"/>
          <w:szCs w:val="34"/>
          <w:shd w:val="clear" w:color="auto" w:fill="FFFFFF"/>
        </w:rPr>
        <w:t>Вивчаючи минуле власного народу, дитина відчуває гордість за належність до відповідної нації. Адже чи може хоч один народ світу зрівнятися з українським по кількості народних казок, пісень (святкових, обрядових)</w:t>
      </w:r>
      <w:r w:rsidR="00375899" w:rsidRPr="001956F3">
        <w:rPr>
          <w:color w:val="333333"/>
          <w:sz w:val="34"/>
          <w:szCs w:val="34"/>
          <w:shd w:val="clear" w:color="auto" w:fill="FFFFFF"/>
        </w:rPr>
        <w:t xml:space="preserve">, козацьких дум, прислів’їв, приказок та </w:t>
      </w:r>
      <w:r w:rsidR="00375899" w:rsidRPr="001956F3">
        <w:rPr>
          <w:color w:val="333333"/>
          <w:sz w:val="34"/>
          <w:szCs w:val="34"/>
          <w:shd w:val="clear" w:color="auto" w:fill="FFFFFF"/>
        </w:rPr>
        <w:lastRenderedPageBreak/>
        <w:t>примовлянь, легенд, ігор, навіть дражнилок (в доброму сенсі цього слова), оскільки з давніх-давен вони мали на меті виховну роль, висміювали різні виховні вади людини.</w:t>
      </w:r>
    </w:p>
    <w:p w:rsidR="00375899" w:rsidRPr="001956F3" w:rsidRDefault="00375899" w:rsidP="005D039D">
      <w:pPr>
        <w:rPr>
          <w:color w:val="333333"/>
          <w:sz w:val="34"/>
          <w:szCs w:val="34"/>
          <w:shd w:val="clear" w:color="auto" w:fill="FFFFFF"/>
        </w:rPr>
      </w:pPr>
      <w:r w:rsidRPr="001956F3">
        <w:rPr>
          <w:color w:val="333333"/>
          <w:sz w:val="34"/>
          <w:szCs w:val="34"/>
          <w:shd w:val="clear" w:color="auto" w:fill="FFFFFF"/>
        </w:rPr>
        <w:t>Загальновідомі, що перші патріотичні почуття починають формуватися в сім’ї, однак, з огляду на зайнятість сучасних батьків, питання патріотичного виховання в сім’ї йдуть на другий план і вони вважають, що виховувати і навчати дітей – повинна школа.</w:t>
      </w:r>
    </w:p>
    <w:p w:rsidR="00375899" w:rsidRPr="001956F3" w:rsidRDefault="00375899" w:rsidP="005D039D">
      <w:pPr>
        <w:rPr>
          <w:color w:val="333333"/>
          <w:sz w:val="34"/>
          <w:szCs w:val="34"/>
          <w:shd w:val="clear" w:color="auto" w:fill="FFFFFF"/>
        </w:rPr>
      </w:pPr>
      <w:r w:rsidRPr="001956F3">
        <w:rPr>
          <w:color w:val="333333"/>
          <w:sz w:val="34"/>
          <w:szCs w:val="34"/>
          <w:shd w:val="clear" w:color="auto" w:fill="FFFFFF"/>
        </w:rPr>
        <w:t>Патріотичне виховання, підростаючого покоління завжди було одним з найважливіших завдань сучасної школи, адже дитинство і юність – сама благодатна пора для виховання відчуття любові до Батьківщини. Під патріотичним вихованням розуміється поступове і неухильне формування в учнів</w:t>
      </w:r>
      <w:r w:rsidR="002F6BD5" w:rsidRPr="001956F3">
        <w:rPr>
          <w:color w:val="333333"/>
          <w:sz w:val="34"/>
          <w:szCs w:val="34"/>
          <w:shd w:val="clear" w:color="auto" w:fill="FFFFFF"/>
        </w:rPr>
        <w:t xml:space="preserve"> любові до своєї Батьківщини. Безумовно, патріотичне виховання підростаючого покоління – основа стабільного розвитку країни в майбутньому. Цей процес тривалий за часом, складний за змістом і достатньо розбалансований з погляду методичного здійснення.</w:t>
      </w:r>
    </w:p>
    <w:p w:rsidR="002F6BD5" w:rsidRPr="001956F3" w:rsidRDefault="002F6BD5" w:rsidP="005D039D">
      <w:pPr>
        <w:rPr>
          <w:color w:val="333333"/>
          <w:sz w:val="34"/>
          <w:szCs w:val="34"/>
          <w:shd w:val="clear" w:color="auto" w:fill="FFFFFF"/>
        </w:rPr>
      </w:pPr>
      <w:r w:rsidRPr="001956F3">
        <w:rPr>
          <w:color w:val="333333"/>
          <w:sz w:val="34"/>
          <w:szCs w:val="34"/>
          <w:shd w:val="clear" w:color="auto" w:fill="FFFFFF"/>
        </w:rPr>
        <w:t>Уроки естетичного циклу завжди були і є важливим в цілісному педагогічному процесі. Формування патріотичних відчуттів багато в чому залежить від розвитку емоційної сфери підлітків. Патріотизм – одна з найважливіших рис всебічно розвиненої особи. У школярів повинне вироблятися відчуття гордості за свою Батьківщину і свій народ, пошану до його великих звершень і гідних сторінок минулого.</w:t>
      </w:r>
    </w:p>
    <w:p w:rsidR="002F6BD5" w:rsidRPr="001956F3" w:rsidRDefault="002F6BD5" w:rsidP="005D039D">
      <w:pPr>
        <w:rPr>
          <w:color w:val="333333"/>
          <w:sz w:val="34"/>
          <w:szCs w:val="34"/>
          <w:shd w:val="clear" w:color="auto" w:fill="FFFFFF"/>
        </w:rPr>
      </w:pPr>
      <w:r w:rsidRPr="001956F3">
        <w:rPr>
          <w:color w:val="333333"/>
          <w:sz w:val="34"/>
          <w:szCs w:val="34"/>
          <w:shd w:val="clear" w:color="auto" w:fill="FFFFFF"/>
        </w:rPr>
        <w:t>Особливість патріотичного виховання дітей в школі обумовлена його присутністю в навчальному процесі, наприклад у початковій школі є предмети: «Я і Україна», читання. У середній та старшій школі, тобто з 5 по 11 клас школярі вивчають українську мову і літературу, історію України, а учні 10-11-х класів – предмет, який передбачає вивчення програм обов’язкової додаткової освіти «Захист Вітчизни».</w:t>
      </w:r>
    </w:p>
    <w:p w:rsidR="002F6BD5" w:rsidRPr="001956F3" w:rsidRDefault="002F6BD5" w:rsidP="005D039D">
      <w:pPr>
        <w:rPr>
          <w:color w:val="333333"/>
          <w:sz w:val="34"/>
          <w:szCs w:val="34"/>
          <w:shd w:val="clear" w:color="auto" w:fill="FFFFFF"/>
        </w:rPr>
      </w:pPr>
      <w:r w:rsidRPr="001956F3">
        <w:rPr>
          <w:color w:val="333333"/>
          <w:sz w:val="34"/>
          <w:szCs w:val="34"/>
          <w:shd w:val="clear" w:color="auto" w:fill="FFFFFF"/>
        </w:rPr>
        <w:t>Згуртуванню колективу допомагають різноманітні форми військово-патріотичної (яка в нас у занепаді, якщо не так, нехай мене Кушпіль Ігор Анатолійович</w:t>
      </w:r>
      <w:r w:rsidR="00CB23D8" w:rsidRPr="001956F3">
        <w:rPr>
          <w:color w:val="333333"/>
          <w:sz w:val="34"/>
          <w:szCs w:val="34"/>
          <w:shd w:val="clear" w:color="auto" w:fill="FFFFFF"/>
        </w:rPr>
        <w:t xml:space="preserve"> поправить), оборонно-спортивної (День ЦО), спортивно-оздоровчої (День здоров’я) спрямованості в яких здійснюється патріотична змістовність. Патріотичне </w:t>
      </w:r>
      <w:r w:rsidR="00CB23D8" w:rsidRPr="001956F3">
        <w:rPr>
          <w:color w:val="333333"/>
          <w:sz w:val="34"/>
          <w:szCs w:val="34"/>
          <w:shd w:val="clear" w:color="auto" w:fill="FFFFFF"/>
        </w:rPr>
        <w:lastRenderedPageBreak/>
        <w:t>виховання в школі підтримується щорічними традиційними заходами: посильна до</w:t>
      </w:r>
      <w:r w:rsidR="00B95109" w:rsidRPr="001956F3">
        <w:rPr>
          <w:color w:val="333333"/>
          <w:sz w:val="34"/>
          <w:szCs w:val="34"/>
          <w:shd w:val="clear" w:color="auto" w:fill="FFFFFF"/>
        </w:rPr>
        <w:t>помога ветеранам війни (яких на жаль щороку все менше),  що закріплені за нашою школою, участь в обласній акції «Зірка пам’яті», заходи до дня міста, в яких наші учні постійно активно приймають участь, День партизанської слави, вшанування пам’яті жертв Голодомору, День звільнення Малої Виски, України, День Перемоги, Шевченківські дні, День соборності України, участь у фестивалі «Нащадки козацької слави», Міжнародний день людей похилого віку і День ветерана та ін.. Ми всі разом із нашими вихідцями підтримали акцію обласного парламенту дітей «Гімн нас єднає», коли вся школа співала Гімн України.</w:t>
      </w:r>
    </w:p>
    <w:p w:rsidR="00B95109" w:rsidRPr="001956F3" w:rsidRDefault="00B95109" w:rsidP="005D039D">
      <w:pPr>
        <w:rPr>
          <w:color w:val="333333"/>
          <w:sz w:val="34"/>
          <w:szCs w:val="34"/>
          <w:shd w:val="clear" w:color="auto" w:fill="FFFFFF"/>
        </w:rPr>
      </w:pPr>
      <w:r w:rsidRPr="001956F3">
        <w:rPr>
          <w:color w:val="333333"/>
          <w:sz w:val="34"/>
          <w:szCs w:val="34"/>
          <w:shd w:val="clear" w:color="auto" w:fill="FFFFFF"/>
        </w:rPr>
        <w:t xml:space="preserve">Кожне нове покоління людей живе і розвивається у певному національному середовищі, життя якого залежить від особливостей державного устрою країни. Дитина від народження перебуває під впливом як соціально-економічних умов, так і національної специфіки: побутового життя, культури, народних звичаїв, </w:t>
      </w:r>
      <w:r w:rsidR="00DD65F9" w:rsidRPr="001956F3">
        <w:rPr>
          <w:color w:val="333333"/>
          <w:sz w:val="34"/>
          <w:szCs w:val="34"/>
          <w:shd w:val="clear" w:color="auto" w:fill="FFFFFF"/>
        </w:rPr>
        <w:t xml:space="preserve">традицій. Вона переймає від дорослих багатство рідної мови, відчуття прихильності та симпатії до духовності свого народу, поступово призвичаюються до уставлених морально-правових норм. Усе це веде до появи у неї особливих рис національної психології – ментальності, які стають підґрунтям для виховання громадянина-патріота. Саме таким підґрунтям  для виховання маленьких шестиліток 1А класу стало свято осені цього року. І оформлення приміщення, де проходило свято, і одяг </w:t>
      </w:r>
      <w:r w:rsidR="000833A4" w:rsidRPr="001956F3">
        <w:rPr>
          <w:color w:val="333333"/>
          <w:sz w:val="34"/>
          <w:szCs w:val="34"/>
          <w:shd w:val="clear" w:color="auto" w:fill="FFFFFF"/>
        </w:rPr>
        <w:t xml:space="preserve">першокласників та їх учительки (всі у вишиванках) і вступне слово Зіни Миколаївни про українські обряди, звичаї, багатство нашої природи, і пісеньки, віршики та ігри – все виховувало гордість за приналежність до української нації. Були ми разом із Юрієм Івановичем  свідками одного моменту: із уроку фізичної культури вів малюків Олександр Вільямович. Як і </w:t>
      </w:r>
      <w:r w:rsidR="00C16576" w:rsidRPr="001956F3">
        <w:rPr>
          <w:color w:val="333333"/>
          <w:sz w:val="34"/>
          <w:szCs w:val="34"/>
          <w:shd w:val="clear" w:color="auto" w:fill="FFFFFF"/>
        </w:rPr>
        <w:t xml:space="preserve">належить – попереду позаду дітки з прапорцями і щось так злагоджено співають і гордо крокують. Прислухаємося: «Ще не вмерла  України» - Державний  Гімн. І коли вони встигли його вивчити? Але ж вивчили і знають. І відразу перед очима: полковник </w:t>
      </w:r>
      <w:r w:rsidR="00FC5464" w:rsidRPr="001956F3">
        <w:rPr>
          <w:color w:val="333333"/>
          <w:sz w:val="34"/>
          <w:szCs w:val="34"/>
          <w:shd w:val="clear" w:color="auto" w:fill="FFFFFF"/>
        </w:rPr>
        <w:t xml:space="preserve"> Повітряних Сил України, герой </w:t>
      </w:r>
      <w:r w:rsidR="00FC5464" w:rsidRPr="001956F3">
        <w:rPr>
          <w:color w:val="333333"/>
          <w:sz w:val="34"/>
          <w:szCs w:val="34"/>
          <w:shd w:val="clear" w:color="auto" w:fill="FFFFFF"/>
        </w:rPr>
        <w:lastRenderedPageBreak/>
        <w:t xml:space="preserve">Бельбеку – Юлій </w:t>
      </w:r>
      <w:proofErr w:type="spellStart"/>
      <w:r w:rsidR="00FC5464" w:rsidRPr="001956F3">
        <w:rPr>
          <w:color w:val="333333"/>
          <w:sz w:val="34"/>
          <w:szCs w:val="34"/>
          <w:shd w:val="clear" w:color="auto" w:fill="FFFFFF"/>
        </w:rPr>
        <w:t>Мамчур</w:t>
      </w:r>
      <w:proofErr w:type="spellEnd"/>
      <w:r w:rsidR="00FC5464" w:rsidRPr="001956F3">
        <w:rPr>
          <w:color w:val="333333"/>
          <w:sz w:val="34"/>
          <w:szCs w:val="34"/>
          <w:shd w:val="clear" w:color="auto" w:fill="FFFFFF"/>
        </w:rPr>
        <w:t>, який зі своєю бригадою, співаючи Гімн, без жодної зброї вирушили в бік російських загарбників Криму, і юні нахімовці, які під час перепідпорядкування їхнього навчального закладу Військово-Морським Силам Росії почали співати Гімн своєї Батьківщини. Та й зараз щодня наші діти мають змогу бачити приклади мужності, героїзму, патріотизму тих, хто воює в АТО.</w:t>
      </w:r>
    </w:p>
    <w:p w:rsidR="00A96A59" w:rsidRPr="001956F3" w:rsidRDefault="00FC5464" w:rsidP="005D039D">
      <w:pPr>
        <w:rPr>
          <w:color w:val="333333"/>
          <w:sz w:val="34"/>
          <w:szCs w:val="34"/>
          <w:shd w:val="clear" w:color="auto" w:fill="FFFFFF"/>
        </w:rPr>
      </w:pPr>
      <w:r w:rsidRPr="001956F3">
        <w:rPr>
          <w:color w:val="333333"/>
          <w:sz w:val="34"/>
          <w:szCs w:val="34"/>
          <w:shd w:val="clear" w:color="auto" w:fill="FFFFFF"/>
        </w:rPr>
        <w:t xml:space="preserve">Громадянська позиція свідомого українця має полягати в активному обстоюванні традиційних для нашого менталітету чеснот: любові до рідної землі, товариськості, розумної достатності, цінності родинного життя, духовності повсякденного буття, уважного ставлення до людей. Багато в цій справі може допомогти використання народної педагогіки. Взірцем цього може слугувати музейна кімната нашої школи, впродовж багатьох років якою керує її засновник і організатор, учителька української мови </w:t>
      </w:r>
      <w:r w:rsidR="00D81CB5" w:rsidRPr="001956F3">
        <w:rPr>
          <w:color w:val="333333"/>
          <w:sz w:val="34"/>
          <w:szCs w:val="34"/>
          <w:shd w:val="clear" w:color="auto" w:fill="FFFFFF"/>
        </w:rPr>
        <w:t>і  літератури Світлана Станіславівна Нестеренко. Виховні заходи, українські вечорниці, відзначення Шевченківських свят, дня Святого Миколая, конкурси на кращого читця, екскурсії, які відбуваються у цій кімнаті є прямим виховним моментом громадянина-патріота Батьківщини, бо тільки той, хто пам’ятає минуле, вартий майбутнього. Пригадайте наші місячник по народознавству, де вивчали традиції та обряди українського народу, театралізовані фестивалі української народної пісні, які незаслужено забуті 2-3 роки. З самого початку нового навчального</w:t>
      </w:r>
      <w:r w:rsidR="00A96A59" w:rsidRPr="001956F3">
        <w:rPr>
          <w:color w:val="333333"/>
          <w:sz w:val="34"/>
          <w:szCs w:val="34"/>
          <w:shd w:val="clear" w:color="auto" w:fill="FFFFFF"/>
        </w:rPr>
        <w:t xml:space="preserve"> вся виховна робота в школі пронизана питанням виховання патріотизму. Одним із прикладів цього є наші тематичні лінійки. Взагалі хочу сказати про підготовку та їх проведення. Ось уже другий рік кожна лінійка, вірніше їх більшість – це міні спектаклі із піснями, танцями, сценками та іншими цікавими моментами. Та й тематика говорить сама за себе: «Я – громадянин, я – патріот, я – житель свого міста», - готували та провели учні 11Б класу, класний керівник Альона Олександрівна Волошина; «Ми – нащадки слави козаків» - до Дня козацтва – учні 9Б класу, класний керівник Тетяна Володимирівна Прокопова, «Вітчизна – це не хтось і десь, це ти і я – Вітчизна» - учні 9А класу, класний керівник Тетяна Веніамінівна Дядюра і виховні години: «Символи моєї держави» - 5А клас, «Знай і </w:t>
      </w:r>
      <w:r w:rsidR="00A96A59" w:rsidRPr="001956F3">
        <w:rPr>
          <w:color w:val="333333"/>
          <w:sz w:val="34"/>
          <w:szCs w:val="34"/>
          <w:shd w:val="clear" w:color="auto" w:fill="FFFFFF"/>
        </w:rPr>
        <w:lastRenderedPageBreak/>
        <w:t>поважай Герб, Гімн, Прапор своєї Батьківщини» - 6Б клас, «Я – маленький громадянин» - 5Б клас, «Державні символи України» - 7А клас та ін..</w:t>
      </w:r>
    </w:p>
    <w:p w:rsidR="00674F2B" w:rsidRPr="001956F3" w:rsidRDefault="00A96A59" w:rsidP="005D039D">
      <w:pPr>
        <w:rPr>
          <w:color w:val="333333"/>
          <w:sz w:val="34"/>
          <w:szCs w:val="34"/>
          <w:shd w:val="clear" w:color="auto" w:fill="FFFFFF"/>
        </w:rPr>
      </w:pPr>
      <w:r w:rsidRPr="001956F3">
        <w:rPr>
          <w:color w:val="333333"/>
          <w:sz w:val="34"/>
          <w:szCs w:val="34"/>
          <w:shd w:val="clear" w:color="auto" w:fill="FFFFFF"/>
        </w:rPr>
        <w:t>Оформлення класних кімнат, і особливо куточків наших великих коридорів рекреацій – теж прояви виховання патріотизму, любові до своєї школи, бо як ви знаєте, любов до Батьківщини починається з малого: із Букваря, стежини, що веде до школи, зі своєї вулиці, міста і т.д. Ініціаторами оформлення шкільних коридорів є вчителі початкових класів, Зоя Володимирівна і Олена Володимирівна, Світлана Станіславівна, учителі, чиї класи знаходяться на третьому поверсі над молодшими класами</w:t>
      </w:r>
      <w:r w:rsidR="00674F2B" w:rsidRPr="001956F3">
        <w:rPr>
          <w:color w:val="333333"/>
          <w:sz w:val="34"/>
          <w:szCs w:val="34"/>
          <w:shd w:val="clear" w:color="auto" w:fill="FFFFFF"/>
        </w:rPr>
        <w:t>.</w:t>
      </w:r>
    </w:p>
    <w:p w:rsidR="00FC5464" w:rsidRPr="001956F3" w:rsidRDefault="00674F2B" w:rsidP="005D039D">
      <w:pPr>
        <w:rPr>
          <w:color w:val="333333"/>
          <w:sz w:val="34"/>
          <w:szCs w:val="34"/>
          <w:shd w:val="clear" w:color="auto" w:fill="FFFFFF"/>
        </w:rPr>
      </w:pPr>
      <w:r w:rsidRPr="001956F3">
        <w:rPr>
          <w:color w:val="333333"/>
          <w:sz w:val="34"/>
          <w:szCs w:val="34"/>
          <w:shd w:val="clear" w:color="auto" w:fill="FFFFFF"/>
        </w:rPr>
        <w:t xml:space="preserve">Кожна нація, кожен народ, навіть кожна соціальна група має свої звичаї, традиції, що виробляються протягом багатьох століть і освячені віками. Звичаї народу – це ті прикмети, за якими народ розпізнається не тільки в сучасному, а й в його </w:t>
      </w:r>
      <w:r w:rsidR="00A96A59" w:rsidRPr="001956F3">
        <w:rPr>
          <w:color w:val="333333"/>
          <w:sz w:val="34"/>
          <w:szCs w:val="34"/>
          <w:shd w:val="clear" w:color="auto" w:fill="FFFFFF"/>
        </w:rPr>
        <w:t xml:space="preserve"> </w:t>
      </w:r>
      <w:r w:rsidRPr="001956F3">
        <w:rPr>
          <w:color w:val="333333"/>
          <w:sz w:val="34"/>
          <w:szCs w:val="34"/>
          <w:shd w:val="clear" w:color="auto" w:fill="FFFFFF"/>
        </w:rPr>
        <w:t>історичному минулому.  Традиції – це неписані закони, якими керуються і в щоденних, і у національних справах. Це ті найменші елементи, що об’єднують окремих людей в один народ, в одну націю. Відродження ж української духовності, виховання громадянина-патріота нової держави вимагає пробудження та розвитку національної свідомості.</w:t>
      </w:r>
    </w:p>
    <w:p w:rsidR="00674F2B" w:rsidRPr="001956F3" w:rsidRDefault="00674F2B" w:rsidP="005D039D">
      <w:pPr>
        <w:rPr>
          <w:color w:val="333333"/>
          <w:sz w:val="34"/>
          <w:szCs w:val="34"/>
          <w:shd w:val="clear" w:color="auto" w:fill="FFFFFF"/>
        </w:rPr>
      </w:pPr>
      <w:r w:rsidRPr="001956F3">
        <w:rPr>
          <w:color w:val="333333"/>
          <w:sz w:val="34"/>
          <w:szCs w:val="34"/>
          <w:shd w:val="clear" w:color="auto" w:fill="FFFFFF"/>
        </w:rPr>
        <w:t>Зараз надворі третє тисячоліття, складний суперечливий час, коли дещо втратилася національна самосвідомість, інтерес та повага до національної культури, історії свого народу, мови. Хоча останні події пов’язані із Кримом, Сходом показали, якою дорогою ціною ми стали більше поважати українські вишиванки, розмовляти українською стало престижно, а сині і жовті кольори державного прапора стали чи не найулюбленішими кольорами наших українців.</w:t>
      </w:r>
    </w:p>
    <w:p w:rsidR="00674F2B" w:rsidRPr="001956F3" w:rsidRDefault="00674F2B" w:rsidP="005D039D">
      <w:pPr>
        <w:rPr>
          <w:color w:val="333333"/>
          <w:sz w:val="34"/>
          <w:szCs w:val="34"/>
          <w:shd w:val="clear" w:color="auto" w:fill="FFFFFF"/>
        </w:rPr>
      </w:pPr>
    </w:p>
    <w:p w:rsidR="00674F2B" w:rsidRPr="001956F3" w:rsidRDefault="00674F2B" w:rsidP="005D039D">
      <w:pPr>
        <w:rPr>
          <w:color w:val="333333"/>
          <w:sz w:val="34"/>
          <w:szCs w:val="34"/>
          <w:shd w:val="clear" w:color="auto" w:fill="FFFFFF"/>
        </w:rPr>
      </w:pPr>
      <w:r w:rsidRPr="001956F3">
        <w:rPr>
          <w:color w:val="333333"/>
          <w:sz w:val="34"/>
          <w:szCs w:val="34"/>
          <w:shd w:val="clear" w:color="auto" w:fill="FFFFFF"/>
        </w:rPr>
        <w:t>Отже, Однією з найважливіших педагогічних завдань нашої школи, визначених Законом України «Про загальну середню освіту», є виховання у дітей любові до України</w:t>
      </w:r>
      <w:r w:rsidR="001956F3" w:rsidRPr="001956F3">
        <w:rPr>
          <w:color w:val="333333"/>
          <w:sz w:val="34"/>
          <w:szCs w:val="34"/>
          <w:shd w:val="clear" w:color="auto" w:fill="FFFFFF"/>
        </w:rPr>
        <w:t>, шанобливого ставлення до народних цінностей і поваги до інших націй і народів, свідомого ставлення до себе, до свого оточення та довкілля.</w:t>
      </w:r>
    </w:p>
    <w:sectPr w:rsidR="00674F2B" w:rsidRPr="001956F3" w:rsidSect="001956F3">
      <w:footerReference w:type="default" r:id="rId7"/>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B1" w:rsidRDefault="001D54B1" w:rsidP="001956F3">
      <w:r>
        <w:separator/>
      </w:r>
    </w:p>
  </w:endnote>
  <w:endnote w:type="continuationSeparator" w:id="0">
    <w:p w:rsidR="001D54B1" w:rsidRDefault="001D54B1" w:rsidP="0019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57218"/>
      <w:docPartObj>
        <w:docPartGallery w:val="Page Numbers (Bottom of Page)"/>
        <w:docPartUnique/>
      </w:docPartObj>
    </w:sdtPr>
    <w:sdtEndPr/>
    <w:sdtContent>
      <w:p w:rsidR="001956F3" w:rsidRDefault="001956F3">
        <w:pPr>
          <w:pStyle w:val="a8"/>
          <w:jc w:val="center"/>
        </w:pPr>
        <w:r>
          <w:fldChar w:fldCharType="begin"/>
        </w:r>
        <w:r>
          <w:instrText>PAGE   \* MERGEFORMAT</w:instrText>
        </w:r>
        <w:r>
          <w:fldChar w:fldCharType="separate"/>
        </w:r>
        <w:r w:rsidR="00676F00" w:rsidRPr="00676F00">
          <w:rPr>
            <w:noProof/>
            <w:lang w:val="ru-RU"/>
          </w:rPr>
          <w:t>1</w:t>
        </w:r>
        <w:r>
          <w:fldChar w:fldCharType="end"/>
        </w:r>
      </w:p>
    </w:sdtContent>
  </w:sdt>
  <w:p w:rsidR="001956F3" w:rsidRDefault="00195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B1" w:rsidRDefault="001D54B1" w:rsidP="001956F3">
      <w:r>
        <w:separator/>
      </w:r>
    </w:p>
  </w:footnote>
  <w:footnote w:type="continuationSeparator" w:id="0">
    <w:p w:rsidR="001D54B1" w:rsidRDefault="001D54B1" w:rsidP="00195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EA"/>
    <w:rsid w:val="00046FEA"/>
    <w:rsid w:val="000833A4"/>
    <w:rsid w:val="00120FBA"/>
    <w:rsid w:val="001956F3"/>
    <w:rsid w:val="001C1818"/>
    <w:rsid w:val="001D54B1"/>
    <w:rsid w:val="002F6BD5"/>
    <w:rsid w:val="00375899"/>
    <w:rsid w:val="0046790B"/>
    <w:rsid w:val="005A3D08"/>
    <w:rsid w:val="005D039D"/>
    <w:rsid w:val="00674F2B"/>
    <w:rsid w:val="00676F00"/>
    <w:rsid w:val="007D599D"/>
    <w:rsid w:val="00881C37"/>
    <w:rsid w:val="008D003A"/>
    <w:rsid w:val="00A33E02"/>
    <w:rsid w:val="00A96A59"/>
    <w:rsid w:val="00AA0566"/>
    <w:rsid w:val="00B82895"/>
    <w:rsid w:val="00B95109"/>
    <w:rsid w:val="00C16576"/>
    <w:rsid w:val="00C319AE"/>
    <w:rsid w:val="00CB23D8"/>
    <w:rsid w:val="00D365CF"/>
    <w:rsid w:val="00D81CB5"/>
    <w:rsid w:val="00DD65F9"/>
    <w:rsid w:val="00F11CCD"/>
    <w:rsid w:val="00FC5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2895"/>
  </w:style>
  <w:style w:type="character" w:styleId="a3">
    <w:name w:val="Hyperlink"/>
    <w:basedOn w:val="a0"/>
    <w:uiPriority w:val="99"/>
    <w:unhideWhenUsed/>
    <w:rsid w:val="008D003A"/>
    <w:rPr>
      <w:color w:val="0000FF" w:themeColor="hyperlink"/>
      <w:u w:val="single"/>
    </w:rPr>
  </w:style>
  <w:style w:type="paragraph" w:styleId="a4">
    <w:name w:val="Balloon Text"/>
    <w:basedOn w:val="a"/>
    <w:link w:val="a5"/>
    <w:uiPriority w:val="99"/>
    <w:semiHidden/>
    <w:unhideWhenUsed/>
    <w:rsid w:val="001956F3"/>
    <w:rPr>
      <w:rFonts w:ascii="Tahoma" w:hAnsi="Tahoma" w:cs="Tahoma"/>
      <w:sz w:val="16"/>
      <w:szCs w:val="16"/>
    </w:rPr>
  </w:style>
  <w:style w:type="character" w:customStyle="1" w:styleId="a5">
    <w:name w:val="Текст выноски Знак"/>
    <w:basedOn w:val="a0"/>
    <w:link w:val="a4"/>
    <w:uiPriority w:val="99"/>
    <w:semiHidden/>
    <w:rsid w:val="001956F3"/>
    <w:rPr>
      <w:rFonts w:ascii="Tahoma" w:hAnsi="Tahoma" w:cs="Tahoma"/>
      <w:sz w:val="16"/>
      <w:szCs w:val="16"/>
      <w:lang w:val="uk-UA"/>
    </w:rPr>
  </w:style>
  <w:style w:type="paragraph" w:styleId="a6">
    <w:name w:val="header"/>
    <w:basedOn w:val="a"/>
    <w:link w:val="a7"/>
    <w:uiPriority w:val="99"/>
    <w:unhideWhenUsed/>
    <w:rsid w:val="001956F3"/>
    <w:pPr>
      <w:tabs>
        <w:tab w:val="center" w:pos="4677"/>
        <w:tab w:val="right" w:pos="9355"/>
      </w:tabs>
    </w:pPr>
  </w:style>
  <w:style w:type="character" w:customStyle="1" w:styleId="a7">
    <w:name w:val="Верхний колонтитул Знак"/>
    <w:basedOn w:val="a0"/>
    <w:link w:val="a6"/>
    <w:uiPriority w:val="99"/>
    <w:rsid w:val="001956F3"/>
    <w:rPr>
      <w:lang w:val="uk-UA"/>
    </w:rPr>
  </w:style>
  <w:style w:type="paragraph" w:styleId="a8">
    <w:name w:val="footer"/>
    <w:basedOn w:val="a"/>
    <w:link w:val="a9"/>
    <w:uiPriority w:val="99"/>
    <w:unhideWhenUsed/>
    <w:rsid w:val="001956F3"/>
    <w:pPr>
      <w:tabs>
        <w:tab w:val="center" w:pos="4677"/>
        <w:tab w:val="right" w:pos="9355"/>
      </w:tabs>
    </w:pPr>
  </w:style>
  <w:style w:type="character" w:customStyle="1" w:styleId="a9">
    <w:name w:val="Нижний колонтитул Знак"/>
    <w:basedOn w:val="a0"/>
    <w:link w:val="a8"/>
    <w:uiPriority w:val="99"/>
    <w:rsid w:val="001956F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2895"/>
  </w:style>
  <w:style w:type="character" w:styleId="a3">
    <w:name w:val="Hyperlink"/>
    <w:basedOn w:val="a0"/>
    <w:uiPriority w:val="99"/>
    <w:unhideWhenUsed/>
    <w:rsid w:val="008D003A"/>
    <w:rPr>
      <w:color w:val="0000FF" w:themeColor="hyperlink"/>
      <w:u w:val="single"/>
    </w:rPr>
  </w:style>
  <w:style w:type="paragraph" w:styleId="a4">
    <w:name w:val="Balloon Text"/>
    <w:basedOn w:val="a"/>
    <w:link w:val="a5"/>
    <w:uiPriority w:val="99"/>
    <w:semiHidden/>
    <w:unhideWhenUsed/>
    <w:rsid w:val="001956F3"/>
    <w:rPr>
      <w:rFonts w:ascii="Tahoma" w:hAnsi="Tahoma" w:cs="Tahoma"/>
      <w:sz w:val="16"/>
      <w:szCs w:val="16"/>
    </w:rPr>
  </w:style>
  <w:style w:type="character" w:customStyle="1" w:styleId="a5">
    <w:name w:val="Текст выноски Знак"/>
    <w:basedOn w:val="a0"/>
    <w:link w:val="a4"/>
    <w:uiPriority w:val="99"/>
    <w:semiHidden/>
    <w:rsid w:val="001956F3"/>
    <w:rPr>
      <w:rFonts w:ascii="Tahoma" w:hAnsi="Tahoma" w:cs="Tahoma"/>
      <w:sz w:val="16"/>
      <w:szCs w:val="16"/>
      <w:lang w:val="uk-UA"/>
    </w:rPr>
  </w:style>
  <w:style w:type="paragraph" w:styleId="a6">
    <w:name w:val="header"/>
    <w:basedOn w:val="a"/>
    <w:link w:val="a7"/>
    <w:uiPriority w:val="99"/>
    <w:unhideWhenUsed/>
    <w:rsid w:val="001956F3"/>
    <w:pPr>
      <w:tabs>
        <w:tab w:val="center" w:pos="4677"/>
        <w:tab w:val="right" w:pos="9355"/>
      </w:tabs>
    </w:pPr>
  </w:style>
  <w:style w:type="character" w:customStyle="1" w:styleId="a7">
    <w:name w:val="Верхний колонтитул Знак"/>
    <w:basedOn w:val="a0"/>
    <w:link w:val="a6"/>
    <w:uiPriority w:val="99"/>
    <w:rsid w:val="001956F3"/>
    <w:rPr>
      <w:lang w:val="uk-UA"/>
    </w:rPr>
  </w:style>
  <w:style w:type="paragraph" w:styleId="a8">
    <w:name w:val="footer"/>
    <w:basedOn w:val="a"/>
    <w:link w:val="a9"/>
    <w:uiPriority w:val="99"/>
    <w:unhideWhenUsed/>
    <w:rsid w:val="001956F3"/>
    <w:pPr>
      <w:tabs>
        <w:tab w:val="center" w:pos="4677"/>
        <w:tab w:val="right" w:pos="9355"/>
      </w:tabs>
    </w:pPr>
  </w:style>
  <w:style w:type="character" w:customStyle="1" w:styleId="a9">
    <w:name w:val="Нижний колонтитул Знак"/>
    <w:basedOn w:val="a0"/>
    <w:link w:val="a8"/>
    <w:uiPriority w:val="99"/>
    <w:rsid w:val="001956F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021">
      <w:bodyDiv w:val="1"/>
      <w:marLeft w:val="0"/>
      <w:marRight w:val="0"/>
      <w:marTop w:val="0"/>
      <w:marBottom w:val="0"/>
      <w:divBdr>
        <w:top w:val="none" w:sz="0" w:space="0" w:color="auto"/>
        <w:left w:val="none" w:sz="0" w:space="0" w:color="auto"/>
        <w:bottom w:val="none" w:sz="0" w:space="0" w:color="auto"/>
        <w:right w:val="none" w:sz="0" w:space="0" w:color="auto"/>
      </w:divBdr>
      <w:divsChild>
        <w:div w:id="47495396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2014-11-04T11:47:00Z</cp:lastPrinted>
  <dcterms:created xsi:type="dcterms:W3CDTF">2014-10-29T10:17:00Z</dcterms:created>
  <dcterms:modified xsi:type="dcterms:W3CDTF">2014-12-09T10:56:00Z</dcterms:modified>
</cp:coreProperties>
</file>